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tabs>
          <w:tab w:val="left" w:pos="330"/>
        </w:tabs>
        <w:spacing w:line="540" w:lineRule="exact"/>
        <w:jc w:val="center"/>
        <w:rPr>
          <w:rFonts w:hint="eastAsia" w:ascii="方正小标宋简体" w:hAnsi="华文中宋" w:eastAsia="方正小标宋简体" w:cs="Times New Roman"/>
          <w:b w:val="0"/>
          <w:bCs w:val="0"/>
          <w:sz w:val="36"/>
          <w:szCs w:val="36"/>
          <w:lang w:val="en" w:eastAsia="zh-CN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sz w:val="36"/>
          <w:szCs w:val="36"/>
          <w:lang w:val="en" w:eastAsia="zh-CN"/>
        </w:rPr>
        <w:t>必需经水路运输医疗废物审批办理指南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必需经水路运输医疗废物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权利类型</w:t>
      </w:r>
      <w:r>
        <w:rPr>
          <w:rFonts w:ascii="仿宋_GB2312" w:hAnsi="仿宋" w:eastAsia="仿宋_GB2312"/>
          <w:b/>
          <w:bCs/>
          <w:sz w:val="32"/>
          <w:szCs w:val="32"/>
        </w:rPr>
        <w:t xml:space="preserve">: </w:t>
      </w:r>
      <w:r>
        <w:rPr>
          <w:rFonts w:hint="eastAsia" w:ascii="仿宋_GB2312" w:hAnsi="仿宋" w:eastAsia="仿宋_GB2312"/>
          <w:sz w:val="32"/>
          <w:szCs w:val="32"/>
        </w:rPr>
        <w:t xml:space="preserve">行政许可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权力来源：</w:t>
      </w:r>
      <w:r>
        <w:rPr>
          <w:rFonts w:hint="eastAsia" w:ascii="仿宋_GB2312" w:hAnsi="仿宋" w:eastAsia="仿宋_GB2312"/>
          <w:sz w:val="32"/>
          <w:szCs w:val="32"/>
        </w:rPr>
        <w:t>法定本级行使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许可内容：</w:t>
      </w:r>
      <w:r>
        <w:rPr>
          <w:rFonts w:hint="eastAsia" w:ascii="仿宋_GB2312" w:hAnsi="仿宋" w:eastAsia="仿宋_GB2312" w:cs="Times New Roman"/>
          <w:b w:val="0"/>
          <w:bCs w:val="0"/>
          <w:spacing w:val="-6"/>
          <w:sz w:val="32"/>
          <w:szCs w:val="32"/>
        </w:rPr>
        <w:t>没有陆路通道必需经水路运输医疗废物</w:t>
      </w:r>
      <w:r>
        <w:rPr>
          <w:rFonts w:hint="eastAsia" w:ascii="仿宋_GB2312" w:hAnsi="仿宋" w:eastAsia="仿宋_GB2312"/>
          <w:spacing w:val="-6"/>
          <w:sz w:val="32"/>
          <w:szCs w:val="32"/>
          <w:u w:val="none"/>
        </w:rPr>
        <w:t>的</w:t>
      </w:r>
      <w:r>
        <w:rPr>
          <w:rFonts w:hint="eastAsia" w:ascii="仿宋_GB2312" w:hAnsi="仿宋" w:eastAsia="仿宋_GB2312"/>
          <w:spacing w:val="-6"/>
          <w:sz w:val="32"/>
          <w:szCs w:val="32"/>
          <w:u w:val="none"/>
          <w:lang w:eastAsia="zh-CN"/>
        </w:rPr>
        <w:t>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审批对象：</w:t>
      </w:r>
      <w:r>
        <w:rPr>
          <w:rFonts w:hint="eastAsia" w:ascii="仿宋_GB2312" w:hAnsi="仿宋" w:eastAsia="仿宋_GB2312"/>
          <w:sz w:val="32"/>
          <w:szCs w:val="32"/>
        </w:rPr>
        <w:t>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行使主体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生态环境厅</w:t>
      </w:r>
      <w:r>
        <w:rPr>
          <w:rFonts w:hint="eastAsia" w:ascii="仿宋_GB2312" w:hAnsi="仿宋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承办机构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固体废物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与化学品</w:t>
      </w:r>
      <w:r>
        <w:rPr>
          <w:rFonts w:hint="eastAsia" w:ascii="仿宋_GB2312" w:hAnsi="仿宋" w:eastAsia="仿宋_GB2312"/>
          <w:sz w:val="32"/>
          <w:szCs w:val="32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法定期限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 xml:space="preserve">个工作日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收费情况：</w:t>
      </w:r>
      <w:r>
        <w:rPr>
          <w:rFonts w:hint="eastAsia" w:ascii="仿宋_GB2312" w:hAnsi="仿宋" w:eastAsia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咨询电话：</w:t>
      </w:r>
      <w:r>
        <w:rPr>
          <w:rFonts w:ascii="仿宋_GB2312" w:hAnsi="仿宋" w:eastAsia="仿宋_GB2312"/>
          <w:sz w:val="32"/>
          <w:szCs w:val="32"/>
        </w:rPr>
        <w:t>029-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63916241/63916243</w:t>
      </w:r>
      <w:r>
        <w:rPr>
          <w:rFonts w:ascii="仿宋_GB2312" w:hAnsi="仿宋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受理地点：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陕西省政务服务中心</w:t>
      </w:r>
      <w:r>
        <w:rPr>
          <w:rFonts w:hint="eastAsia" w:ascii="仿宋_GB2312" w:hAnsi="仿宋" w:eastAsia="仿宋_GB2312"/>
          <w:sz w:val="32"/>
          <w:szCs w:val="32"/>
        </w:rPr>
        <w:t>（西安市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长安北路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依据：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" w:eastAsia="仿宋_GB2312" w:cs="Times New Roman"/>
          <w:i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《</w:t>
      </w:r>
      <w:r>
        <w:rPr>
          <w:rFonts w:hint="default" w:ascii="仿宋_GB2312" w:hAnsi="仿宋" w:eastAsia="仿宋_GB2312" w:cs="Times New Roman"/>
          <w:kern w:val="2"/>
          <w:sz w:val="32"/>
          <w:szCs w:val="32"/>
        </w:rPr>
        <w:t>医疗废物管理条例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》</w:t>
      </w:r>
      <w:r>
        <w:rPr>
          <w:rFonts w:hint="default" w:ascii="仿宋_GB2312" w:hAnsi="仿宋" w:eastAsia="仿宋_GB2312" w:cs="Times New Roman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auto"/>
        </w:rPr>
        <w:t>第十五条</w:t>
      </w:r>
      <w:r>
        <w:rPr>
          <w:rFonts w:hint="default" w:ascii="仿宋_GB2312" w:hAnsi="仿宋" w:eastAsia="仿宋_GB2312" w:cs="Times New Roman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auto"/>
          <w:lang w:eastAsia="zh-CN"/>
        </w:rPr>
        <w:t>：</w:t>
      </w:r>
      <w:r>
        <w:rPr>
          <w:rFonts w:hint="default" w:ascii="仿宋_GB2312" w:hAnsi="仿宋" w:eastAsia="仿宋_GB2312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auto"/>
        </w:rPr>
        <w:t>有陆路通道的，禁止通过水路运输医疗废物；没有陆路通道必需经水路运输医疗废物的，应当经设区的市级以上人民政府环境保护行政主管部门批准，并采取严格的环境保护措施后，方可通过水路运输。禁止将医疗废物与旅客在同一运输工具上载运。禁止在饮用水源保护区的水体上运输医疗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没有陆路通道必须经水路运输医疗废物的；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二</w:t>
      </w: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）医疗废物接受单位持有医疗废物经营许可证、具备相应的经营范围，并同意接受；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）医疗废物的包装、运输符合国家有关标准、技术规范和要求；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四</w:t>
      </w:r>
      <w:r>
        <w:rPr>
          <w:rFonts w:ascii="仿宋_GB2312" w:hAnsi="仿宋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）有防止医疗废物转移过程中污染环境的措施和事故应急救援方案。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以下申请材料须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纸质版一份</w:t>
      </w:r>
      <w:r>
        <w:rPr>
          <w:rFonts w:ascii="仿宋_GB2312" w:hAnsi="仿宋" w:eastAsia="仿宋_GB2312"/>
          <w:sz w:val="32"/>
          <w:szCs w:val="32"/>
        </w:rPr>
        <w:t>并附电子文本，材料中所附复印件必须加盖申请单位公章，并注明与原件相符的字样。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94" w:lineRule="exact"/>
        <w:ind w:firstLine="640" w:firstLineChars="200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正式申请文件；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94" w:lineRule="exact"/>
        <w:ind w:firstLine="640" w:firstLineChars="200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产废企业营业执照；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94" w:lineRule="exact"/>
        <w:ind w:firstLine="640" w:firstLineChars="200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医疗废物（委托）处置合同或协议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94" w:lineRule="exact"/>
        <w:ind w:firstLine="640" w:firstLineChars="200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医疗废物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处置单位</w:t>
      </w:r>
      <w:r>
        <w:rPr>
          <w:rFonts w:hint="eastAsia" w:ascii="仿宋_GB2312" w:hAnsi="微软雅黑" w:eastAsia="仿宋_GB2312"/>
          <w:sz w:val="32"/>
          <w:szCs w:val="32"/>
        </w:rPr>
        <w:t>营业执照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和</w:t>
      </w:r>
      <w:r>
        <w:rPr>
          <w:rFonts w:ascii="仿宋_GB2312" w:hAnsi="仿宋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医疗废物经营许可证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微软雅黑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微软雅黑" w:eastAsia="仿宋_GB2312"/>
          <w:sz w:val="32"/>
          <w:szCs w:val="32"/>
        </w:rPr>
        <w:t>废物处置利用技术方案；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水路运输合同或协议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运输单位</w:t>
      </w:r>
      <w:r>
        <w:rPr>
          <w:rFonts w:hint="eastAsia" w:ascii="仿宋_GB2312" w:hAnsi="微软雅黑" w:eastAsia="仿宋_GB2312"/>
          <w:sz w:val="32"/>
          <w:szCs w:val="32"/>
        </w:rPr>
        <w:t>营业执照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水路危险货物运输许可证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运输路线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不涉及饮用水源保护区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" w:eastAsia="仿宋_GB2312"/>
          <w:sz w:val="32"/>
          <w:szCs w:val="32"/>
        </w:rPr>
        <w:t>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华文中宋" w:eastAsia="方正小标宋简体" w:cs="Times New Roman"/>
          <w:b w:val="0"/>
          <w:bCs w:val="0"/>
          <w:sz w:val="36"/>
          <w:szCs w:val="36"/>
          <w:lang w:val="en" w:eastAsia="zh-CN"/>
        </w:rPr>
        <w:t>必需经水路运输医疗废物</w:t>
      </w:r>
      <w:r>
        <w:rPr>
          <w:rFonts w:hint="eastAsia" w:ascii="方正小标宋简体" w:hAnsi="华文中宋" w:eastAsia="方正小标宋简体" w:cs="Times New Roman"/>
          <w:b w:val="0"/>
          <w:bCs w:val="0"/>
          <w:sz w:val="36"/>
          <w:szCs w:val="36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办理流程图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100965</wp:posOffset>
                </wp:positionV>
                <wp:extent cx="3931920" cy="797560"/>
                <wp:effectExtent l="6350" t="6350" r="24130" b="1524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075" y="1714500"/>
                          <a:ext cx="4283710" cy="10356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申请人到陕西省政务服务中心提出申请，递交材料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4pt;margin-top:7.95pt;height:62.8pt;width:309.6pt;z-index:251825152;v-text-anchor:middle;mso-width-relative:page;mso-height-relative:page;" fillcolor="#FFFFFF" filled="t" stroked="t" coordsize="21600,21600" arcsize="0.166666666666667" o:gfxdata="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PtH7Y1QAAAAoBAAAPAAAAAAAAAAEAIAAAACIA&#10;AABkcnMvZG93bnJldi54bWxQSwECFAAUAAAACACHTuJAB/7p134CAADZBAAADgAAAAAAAAABACAA&#10;AAAkAQAAZHJzL2Uyb0RvYy54bWxQSwUGAAAAAAYABgBZAQAAFAY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申请人到陕西省政务服务中心提出申请，递交材料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85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19685</wp:posOffset>
                </wp:positionV>
                <wp:extent cx="1270" cy="393065"/>
                <wp:effectExtent l="4445" t="0" r="13335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930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3.15pt;margin-top:1.55pt;height:30.95pt;width:0.1pt;z-index:251841536;mso-width-relative:page;mso-height-relative:page;" filled="f" stroked="t" coordsize="21600,21600" o:gfxdata="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GY0ebX&#10;AAAACAEAAA8AAAAAAAAAAQAgAAAAIgAAAGRycy9kb3ducmV2LnhtbFBLAQIUABQAAAAIAIdO4kDw&#10;tN3U6AEAAKoDAAAOAAAAAAAAAAEAIAAAACYBAABkcnMvZTJvRG9jLnhtbFBLBQYAAAAABgAGAFkB&#10;AACABQAAAAA=&#10;">
                <v:path arrowok="t"/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19685</wp:posOffset>
                </wp:positionV>
                <wp:extent cx="679450" cy="1905"/>
                <wp:effectExtent l="0" t="48895" r="6350" b="635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828665" y="3311525"/>
                          <a:ext cx="679450" cy="1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60.35pt;margin-top:1.55pt;height:0.15pt;width:53.5pt;z-index:251842560;mso-width-relative:page;mso-height-relative:page;" filled="f" stroked="t" coordsize="21600,21600" o:gfxdata="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B1rFtMAAAAHAQAADwAAAAAAAAABACAA&#10;AAAiAAAAZHJzL2Rvd25yZXYueG1sUEsBAhQAFAAAAAgAh07iQJbtLLsSAgAA1AMAAA4AAAAAAAAA&#10;AQAgAAAAIgEAAGRycy9lMm9Eb2MueG1sUEsFBgAAAAAGAAYAWQEAAKYFAAAAAA==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-123190</wp:posOffset>
                </wp:positionV>
                <wp:extent cx="4445" cy="556260"/>
                <wp:effectExtent l="48260" t="0" r="61595" b="1524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562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9pt;margin-top:-9.7pt;height:43.8pt;width:0.35pt;z-index:251839488;mso-width-relative:page;mso-height-relative:page;" filled="f" stroked="t" coordsize="21600,21600" o:gfxdata="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5wDz7ZAAAACgEAAA8AAAAAAAAAAQAgAAAAIgAAAGRycy9kb3ducmV2LnhtbFBL&#10;AQIUABQAAAAIAIdO4kD8VhDW9QEAALUDAAAOAAAAAAAAAAEAIAAAACgBAABkcnMvZTJvRG9jLnht&#10;bFBLBQYAAAAABgAGAFkBAACPBQAAAAA=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26035</wp:posOffset>
                </wp:positionV>
                <wp:extent cx="1671320" cy="950595"/>
                <wp:effectExtent l="6350" t="6350" r="17780" b="1460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9505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材料不齐全或者不符合法定形式的，一次性告知需补齐补正的材料并退回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2pt;margin-top:2.05pt;height:74.85pt;width:131.6pt;z-index:251838464;v-text-anchor:middle;mso-width-relative:page;mso-height-relative:page;" fillcolor="#FFFFFF" filled="t" stroked="t" coordsize="21600,21600" arcsize="0.166666666666667" o:gfxdata="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tZMn1wAAAAkBAAAPAAAAAAAAAAEAIAAAACIAAABkcnMvZG93bnJl&#10;di54bWxQSwECFAAUAAAACACHTuJAfiv7wHACAADMBAAADgAAAAAAAAABACAAAAAmAQAAZHJzL2Uy&#10;b0RvYy54bWxQSwUGAAAAAAYABgBZAQAACA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00" w:lineRule="exac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材料不齐全或者不符合法定形式的，一次性告知需补齐补正的材料并退回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58420</wp:posOffset>
                </wp:positionV>
                <wp:extent cx="356870" cy="276225"/>
                <wp:effectExtent l="4445" t="4445" r="19685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75pt;margin-top:4.6pt;height:21.75pt;width:28.1pt;z-index:251846656;mso-width-relative:page;mso-height-relative:page;" fillcolor="#FFFFFF" filled="t" stroked="t" coordsize="21600,21600" o:gfxdata="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yTWD1wAA&#10;AAgBAAAPAAAAAAAAAAEAIAAAACIAAABkcnMvZG93bnJldi54bWxQSwECFAAUAAAACACHTuJAybsJ&#10;5uYBAADoAwAADgAAAAAAAAABACAAAAAmAQAAZHJzL2Uyb0RvYy54bWxQSwUGAAAAAAYABgBZAQAA&#10;fg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106680</wp:posOffset>
                </wp:positionV>
                <wp:extent cx="2069465" cy="739775"/>
                <wp:effectExtent l="6350" t="6350" r="19685" b="1587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7639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不属于审批范畴的、不属于本机关职权范围的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或者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材料不齐全，不予受理，当面告知申请人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7pt;margin-top:8.4pt;height:58.25pt;width:162.95pt;z-index:251837440;v-text-anchor:middle;mso-width-relative:page;mso-height-relative:page;" fillcolor="#FFFFFF" filled="t" stroked="t" coordsize="21600,21600" arcsize="0.166666666666667" o:gfxdata="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q/j1dcAAAAKAQAADwAAAAAAAAABACAAAAAiAAAAZHJzL2Rvd25y&#10;ZXYueG1sUEsBAhQAFAAAAAgAh07iQMCihspxAgAAzAQAAA4AAAAAAAAAAQAgAAAAJg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不属于审批范畴的、不属于本机关职权范围的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或者</w:t>
                      </w:r>
                      <w:r>
                        <w:rPr>
                          <w:rFonts w:hint="eastAsia"/>
                          <w:lang w:eastAsia="zh-CN"/>
                        </w:rPr>
                        <w:t>材料不齐全，不予受理，当面告知申请人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33020</wp:posOffset>
                </wp:positionV>
                <wp:extent cx="1405890" cy="739775"/>
                <wp:effectExtent l="10160" t="5080" r="12700" b="1714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7397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6.45pt;margin-top:2.6pt;height:58.25pt;width:110.7pt;z-index:251843584;mso-width-relative:page;mso-height-relative:page;" fillcolor="#FFFFFF" filled="t" stroked="t" coordsize="21600,21600" o:gfxdata="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IWIZ9gAAAAJAQAADwAAAAAAAAABACAAAAAiAAAA&#10;ZHJzL2Rvd25yZXYueG1sUEsBAhQAFAAAAAgAh07iQNSmbOYHAgAAAQQAAA4AAAAAAAAAAQAgAAAA&#10;JwEAAGRycy9lMm9Eb2MueG1sUEsFBgAAAAAGAAYAWQEAAKA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200025</wp:posOffset>
                </wp:positionV>
                <wp:extent cx="971550" cy="635"/>
                <wp:effectExtent l="0" t="48260" r="0" b="654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25pt;margin-top:15.75pt;height:0.05pt;width:76.5pt;z-index:251844608;mso-width-relative:page;mso-height-relative:page;" filled="f" stroked="t" coordsize="21600,21600" o:gfxdata="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H91/9gA&#10;AAAJAQAADwAAAAAAAAABACAAAAAiAAAAZHJzL2Rvd25yZXYueG1sUEsBAhQAFAAAAAgAh07iQJVT&#10;TEDmAQAApgMAAA4AAAAAAAAAAQAgAAAAJwEAAGRycy9lMm9Eb2MueG1sUEsFBgAAAAAGAAYAWQEA&#10;AH8F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193040</wp:posOffset>
                </wp:positionV>
                <wp:extent cx="668020" cy="1270"/>
                <wp:effectExtent l="0" t="48895" r="17780" b="6413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02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6.15pt;margin-top:15.2pt;height:0.1pt;width:52.6pt;z-index:251840512;mso-width-relative:page;mso-height-relative:page;" filled="f" stroked="t" coordsize="21600,21600" o:gfxdata="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J9j/XAAAACQEAAA8AAAAAAAAAAQAgAAAAIgAAAGRy&#10;cy9kb3ducmV2LnhtbFBLAQIUABQAAAAIAIdO4kDgZmudBgIAAMgDAAAOAAAAAAAAAAEAIAAAACYB&#10;AABkcnMvZTJvRG9jLnhtbFBLBQYAAAAABgAGAFkBAACeBQAAAAA=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175895</wp:posOffset>
                </wp:positionV>
                <wp:extent cx="635" cy="552450"/>
                <wp:effectExtent l="48895" t="0" r="6477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3.85pt;height:43.5pt;width:0.05pt;z-index:251845632;mso-width-relative:page;mso-height-relative:page;" filled="f" stroked="t" coordsize="21600,21600" o:gfxdata="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ozqf&#10;2gAAAAoBAAAPAAAAAAAAAAEAIAAAACIAAABkcnMvZG93bnJldi54bWxQSwECFAAUAAAACACHTuJA&#10;Ildj/eYBAACmAwAADgAAAAAAAAABACAAAAApAQAAZHJzL2Uyb0RvYy54bWxQSwUGAAAAAAYABgBZ&#10;AQAAgQ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14605</wp:posOffset>
                </wp:positionV>
                <wp:extent cx="472440" cy="291465"/>
                <wp:effectExtent l="0" t="0" r="381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85pt;margin-top:1.15pt;height:22.95pt;width:37.2pt;z-index:251847680;mso-width-relative:page;mso-height-relative:page;" fillcolor="#FFFFFF" filled="t" stroked="f" coordsize="21600,21600" o:gfxdata="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cEgStYAAAAIAQAADwAAAAAAAAABACAA&#10;AAAiAAAAZHJzL2Rvd25yZXYueG1sUEsBAhQAFAAAAAgAh07iQCJZjHOdAQAAKQMAAA4AAAAAAAAA&#10;AQAgAAAAJQEAAGRycy9lMm9Eb2MueG1sUEsFBgAAAAAGAAYAWQEAADQ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142240</wp:posOffset>
                </wp:positionV>
                <wp:extent cx="3847465" cy="393065"/>
                <wp:effectExtent l="6350" t="6350" r="13335" b="1968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6737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申请材料齐全并且符合有关要求，予以受理（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15pt;margin-top:11.2pt;height:30.95pt;width:302.95pt;z-index:251836416;v-text-anchor:middle;mso-width-relative:page;mso-height-relative:page;" fillcolor="#FFFFFF" filled="t" stroked="t" coordsize="21600,21600" arcsize="0.166666666666667" o:gfxdata="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6lMyM1wAAAAkBAAAPAAAAAAAAAAEAIAAAACIAAABkcnMvZG93bnJl&#10;di54bWxQSwECFAAUAAAACACHTuJA706oLXACAADMBAAADgAAAAAAAAABACAAAAAmAQAAZHJzL2Uy&#10;b0RvYy54bWxQSwUGAAAAAAYABgBZAQAACA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申请材料齐全并且符合有关要求，予以受理（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142240</wp:posOffset>
                </wp:positionV>
                <wp:extent cx="1905" cy="363220"/>
                <wp:effectExtent l="48895" t="0" r="63500" b="177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63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5pt;margin-top:11.2pt;height:28.6pt;width:0.15pt;z-index:251830272;mso-width-relative:page;mso-height-relative:page;" filled="f" stroked="t" coordsize="21600,21600" o:gfxdata="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+OdN2AAAAAkBAAAPAAAAAAAAAAEAIAAAACIAAABkcnMv&#10;ZG93bnJldi54bWxQSwECFAAUAAAACACHTuJA7bf8CAMCAAC+AwAADgAAAAAAAAABACAAAAAnAQAA&#10;ZHJzL2Uyb0RvYy54bWxQSwUGAAAAAAYABgBZAQAAnAUAAAAA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102235</wp:posOffset>
                </wp:positionV>
                <wp:extent cx="3465195" cy="1214755"/>
                <wp:effectExtent l="6350" t="6350" r="14605" b="1714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95" cy="12147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1.对申请材料进行审核；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2.视情况组织专家现场核查并出具专家意见。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（10个工作日内，不包括专家核查评估所需时间）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9pt;margin-top:8.05pt;height:95.65pt;width:272.85pt;z-index:251826176;v-text-anchor:middle;mso-width-relative:page;mso-height-relative:page;" fillcolor="#FFFFFF" filled="t" stroked="t" coordsize="21600,21600" arcsize="0.166666666666667" o:gfxdata="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YByz62AAAAAoBAAAPAAAAAAAAAAEAIAAAACIAAABkcnMvZG93bnJl&#10;di54bWxQSwECFAAUAAAACACHTuJALlNhcm8CAADLBAAADgAAAAAAAAABACAAAAAnAQAAZHJzL2Uy&#10;b0RvYy54bWxQSwUGAAAAAAYABgBZAQAACA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1.对申请材料进行审核；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2.视情况组织专家现场核查并出具专家意见。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（10个工作日内，不包括专家核查评估所需时间）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130810</wp:posOffset>
                </wp:positionV>
                <wp:extent cx="1270" cy="433070"/>
                <wp:effectExtent l="48895" t="0" r="64135" b="50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33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85pt;margin-top:10.3pt;height:34.1pt;width:0.1pt;z-index:251835392;mso-width-relative:page;mso-height-relative:page;" filled="f" stroked="t" coordsize="21600,21600" o:gfxdata="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ULXtgAAAAJAQAADwAAAAAAAAABACAAAAAiAAAAZHJzL2Rv&#10;d25yZXYueG1sUEsBAhQAFAAAAAgAh07iQFwRRE8BAgAAvgMAAA4AAAAAAAAAAQAgAAAAJwEAAGRy&#10;cy9lMm9Eb2MueG1sUEsFBgAAAAAGAAYAWQEAAJoFAAAAAA==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185420</wp:posOffset>
                </wp:positionV>
                <wp:extent cx="684530" cy="328930"/>
                <wp:effectExtent l="0" t="0" r="1270" b="1397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3289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45pt;margin-top:14.6pt;height:25.9pt;width:53.9pt;z-index:251832320;v-text-anchor:middle;mso-width-relative:page;mso-height-relative:page;" fillcolor="#FFFFFF" filled="t" stroked="f" coordsize="21600,21600" arcsize="0.166666666666667" o:gfxdata="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kxdVdkAAAAJAQAADwAAAAAAAAABACAAAAAiAAAAZHJzL2Rvd25yZXYu&#10;eG1sUEsBAhQAFAAAAAgAh07iQLR4F51sAgAAogQAAA4AAAAAAAAAAQAgAAAAKAEAAGRycy9lMm9E&#10;b2MueG1sUEsFBgAAAAAGAAYAWQEAAAYGAAAAAA==&#10;">
                <v:path/>
                <v:fill on="t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43180</wp:posOffset>
                </wp:positionV>
                <wp:extent cx="1713865" cy="872490"/>
                <wp:effectExtent l="6350" t="6350" r="13335" b="1651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8724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对于不同意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val="en-US" w:eastAsia="zh-CN"/>
                              </w:rPr>
                              <w:t>水路运输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的申请，书面告知申请单位说明不予核准的理由。（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.75pt;margin-top:3.4pt;height:68.7pt;width:134.95pt;z-index:251829248;v-text-anchor:middle;mso-width-relative:page;mso-height-relative:page;" fillcolor="#FFFFFF" filled="t" stroked="t" coordsize="21600,21600" arcsize="0.166666666666667" o:gfxdata="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z3Q/tcAAAAJAQAADwAAAAAAAAABACAAAAAiAAAAZHJzL2Rvd25y&#10;ZXYueG1sUEsBAhQAFAAAAAgAh07iQLlZLtRxAgAAygQAAA4AAAAAAAAAAQAgAAAAJg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对于不同意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  <w:lang w:val="en-US" w:eastAsia="zh-CN"/>
                        </w:rPr>
                        <w:t>水路运输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的申请，书面告知申请单位说明不予核准的理由。（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个工作日内）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187325</wp:posOffset>
                </wp:positionV>
                <wp:extent cx="1342390" cy="481330"/>
                <wp:effectExtent l="6350" t="6350" r="22860" b="762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4813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7pt;margin-top:14.75pt;height:37.9pt;width:105.7pt;z-index:251827200;v-text-anchor:middle;mso-width-relative:page;mso-height-relative:page;" fillcolor="#FFFFFF" filled="t" stroked="t" coordsize="21600,21600" arcsize="0.166666666666667" o:gfxdata="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VXpOdcAAAAKAQAADwAAAAAAAAABACAAAAAiAAAAZHJzL2Rvd25y&#10;ZXYueG1sUEsBAhQAFAAAAAgAh07iQL43Sd9xAgAAzAQAAA4AAAAAAAAAAQAgAAAAJg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决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41910</wp:posOffset>
                </wp:positionV>
                <wp:extent cx="725805" cy="1270"/>
                <wp:effectExtent l="0" t="48895" r="17145" b="641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5805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9.8pt;margin-top:3.3pt;height:0.1pt;width:57.15pt;z-index:251831296;mso-width-relative:page;mso-height-relative:page;" filled="f" stroked="t" coordsize="21600,21600" o:gfxdata="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8JX/1AAAAAcBAAAPAAAAAAAAAAEAIAAAACIAAABkcnMv&#10;ZG93bnJldi54bWxQSwECFAAUAAAACACHTuJA9K5GrgcCAADIAwAADgAAAAAAAAABACAAAAAjAQAA&#10;ZHJzL2Uyb0RvYy54bWxQSwUGAAAAAAYABgBZAQAAnAUAAAAA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83185</wp:posOffset>
                </wp:positionV>
                <wp:extent cx="0" cy="6521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1pt;margin-top:6.55pt;height:51.35pt;width:0pt;z-index:251833344;mso-width-relative:page;mso-height-relative:page;" filled="f" stroked="t" coordsize="21600,21600" o:gfxdata="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UZ591wAAAAoBAAAPAAAAAAAAAAEAIAAAACIAAABkcnMvZG93bnJldi54bWxQSwEC&#10;FAAUAAAACACHTuJAJ4pTLfUBAACxAwAADgAAAAAAAAABACAAAAAmAQAAZHJzL2Uyb0RvYy54bWxQ&#10;SwUGAAAAAAYABgBZAQAAjQUAAAAA&#10;">
                <v:path arrowok="t"/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156845</wp:posOffset>
                </wp:positionV>
                <wp:extent cx="579755" cy="319405"/>
                <wp:effectExtent l="0" t="0" r="10795" b="444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9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7.45pt;margin-top:12.35pt;height:25.15pt;width:45.65pt;z-index:251834368;v-text-anchor:middle;mso-width-relative:page;mso-height-relative:page;" fillcolor="#FFFFFF" filled="t" stroked="f" coordsize="21600,21600" arcsize="0.166666666666667" o:gfxdata="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C41K9gAAAAJAQAADwAAAAAAAAABACAAAAAiAAAAZHJzL2Rvd25yZXYu&#10;eG1sUEsBAhQAFAAAAAgAh07iQK4Fg2FtAgAAogQAAA4AAAAAAAAAAQAgAAAAJwEAAGRycy9lMm9E&#10;b2MueG1sUEsFBgAAAAAGAAYAWQEAAAYGAAAAAA==&#10;">
                <v:path/>
                <v:fill on="t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347980</wp:posOffset>
                </wp:positionV>
                <wp:extent cx="3027045" cy="556895"/>
                <wp:effectExtent l="6350" t="6350" r="14605" b="82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5568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对于同意水路运输的申请，印发批复文件，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通过政务中心送达（5个工作日内）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危险废物经营许可证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pt;margin-top:27.4pt;height:43.85pt;width:238.35pt;z-index:251828224;v-text-anchor:middle;mso-width-relative:page;mso-height-relative:page;" fillcolor="#FFFFFF" filled="t" stroked="t" coordsize="21600,21600" arcsize="0.166666666666667" o:gfxdata="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gVBb9gAAAAKAQAADwAAAAAAAAABACAAAAAiAAAAZHJzL2Rvd25y&#10;ZXYueG1sUEsBAhQAFAAAAAgAh07iQAOtgM9wAgAAzAQAAA4AAAAAAAAAAQAgAAAAJw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对于同意水路运输的申请，印发批复文件，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通过政务中心送达（5个工作日内）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危险废物经营许可证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520" w:lineRule="exact"/>
        <w:ind w:firstLine="0" w:firstLineChars="0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380C8"/>
    <w:multiLevelType w:val="singleLevel"/>
    <w:tmpl w:val="85B380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4AA6"/>
    <w:rsid w:val="2BB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2023-01-09T12:09:00Z</dcterms:created>
  <dc:creator>韩学东</dc:creator>
  <cp:lastModifiedBy>韩学东</cp:lastModifiedBy>
  <dcterms:modified xsi:type="dcterms:W3CDTF">2023-01-09T12:11:07Z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